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9"/>
        <w:gridCol w:w="4038"/>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7D7325">
              <w:rPr>
                <w:rFonts w:asciiTheme="majorHAnsi" w:eastAsiaTheme="majorEastAsia" w:hAnsiTheme="majorHAnsi" w:cstheme="majorBidi"/>
                <w:sz w:val="36"/>
                <w:szCs w:val="36"/>
              </w:rPr>
              <w:t>ŞUBAT</w:t>
            </w:r>
            <w:r w:rsidR="00240E74">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7D7325"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17</w:t>
            </w:r>
            <w:r w:rsidR="00523ED9" w:rsidRPr="00106F6F">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Nisan</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9226FD" w:rsidRPr="00106F6F">
        <w:rPr>
          <w:rFonts w:ascii="Times New Roman" w:hAnsi="Times New Roman" w:cs="Times New Roman"/>
          <w:b/>
        </w:rPr>
        <w:t xml:space="preserve"> </w:t>
      </w:r>
      <w:r w:rsidR="007D7325">
        <w:rPr>
          <w:rFonts w:ascii="Times New Roman" w:hAnsi="Times New Roman" w:cs="Times New Roman"/>
          <w:b/>
        </w:rPr>
        <w:t>Şubat</w:t>
      </w:r>
      <w:r w:rsidR="00240E74">
        <w:rPr>
          <w:rFonts w:ascii="Times New Roman" w:hAnsi="Times New Roman" w:cs="Times New Roman"/>
          <w:b/>
        </w:rPr>
        <w:t xml:space="preserve"> </w:t>
      </w:r>
      <w:r w:rsidR="009226FD" w:rsidRPr="00106F6F">
        <w:rPr>
          <w:rFonts w:ascii="Times New Roman" w:hAnsi="Times New Roman" w:cs="Times New Roman"/>
          <w:b/>
        </w:rPr>
        <w:t>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7D7325">
        <w:rPr>
          <w:rFonts w:ascii="Times New Roman" w:hAnsi="Times New Roman" w:cs="Times New Roman"/>
          <w:b/>
        </w:rPr>
        <w:t>17</w:t>
      </w:r>
      <w:r w:rsidR="007B6E96" w:rsidRPr="00106F6F">
        <w:rPr>
          <w:rFonts w:ascii="Times New Roman" w:hAnsi="Times New Roman" w:cs="Times New Roman"/>
          <w:b/>
        </w:rPr>
        <w:t xml:space="preserve"> </w:t>
      </w:r>
      <w:r w:rsidR="007D7325">
        <w:rPr>
          <w:rFonts w:ascii="Times New Roman" w:hAnsi="Times New Roman" w:cs="Times New Roman"/>
          <w:b/>
        </w:rPr>
        <w:t>Nisan</w:t>
      </w:r>
      <w:r w:rsidR="00240E74">
        <w:rPr>
          <w:rFonts w:ascii="Times New Roman" w:hAnsi="Times New Roman" w:cs="Times New Roman"/>
          <w:b/>
        </w:rPr>
        <w:t xml:space="preserve">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227F31">
        <w:rPr>
          <w:rFonts w:ascii="Times New Roman" w:hAnsi="Times New Roman" w:cs="Times New Roman"/>
          <w:b/>
        </w:rPr>
        <w:t xml:space="preserve"> </w:t>
      </w:r>
      <w:r w:rsidR="00106F6F">
        <w:rPr>
          <w:rFonts w:ascii="Times New Roman" w:hAnsi="Times New Roman" w:cs="Times New Roman"/>
          <w:b/>
        </w:rPr>
        <w:t xml:space="preserve">yılı </w:t>
      </w:r>
      <w:r w:rsidR="007D7325">
        <w:rPr>
          <w:rFonts w:ascii="Times New Roman" w:hAnsi="Times New Roman" w:cs="Times New Roman"/>
          <w:b/>
        </w:rPr>
        <w:t>Şubat</w:t>
      </w:r>
      <w:r w:rsidR="00240E74">
        <w:rPr>
          <w:rFonts w:ascii="Times New Roman" w:hAnsi="Times New Roman" w:cs="Times New Roman"/>
          <w:b/>
        </w:rPr>
        <w:t xml:space="preserve"> </w:t>
      </w:r>
      <w:r w:rsidR="00B005FE">
        <w:rPr>
          <w:rFonts w:ascii="Times New Roman" w:hAnsi="Times New Roman" w:cs="Times New Roman"/>
          <w:b/>
        </w:rPr>
        <w:t xml:space="preserve">ayı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7D7325">
        <w:rPr>
          <w:rFonts w:ascii="Times New Roman" w:hAnsi="Times New Roman" w:cs="Times New Roman"/>
          <w:b/>
        </w:rPr>
        <w:t>1,9</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240E74">
        <w:rPr>
          <w:rFonts w:ascii="Times New Roman" w:hAnsi="Times New Roman" w:cs="Times New Roman"/>
          <w:b/>
        </w:rPr>
        <w:t>18</w:t>
      </w:r>
      <w:r w:rsidR="00F93EAE">
        <w:rPr>
          <w:rFonts w:ascii="Times New Roman" w:hAnsi="Times New Roman" w:cs="Times New Roman"/>
          <w:b/>
        </w:rPr>
        <w:t>,2</w:t>
      </w:r>
      <w:bookmarkStart w:id="0" w:name="_GoBack"/>
      <w:bookmarkEnd w:id="0"/>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7D7325">
        <w:rPr>
          <w:rFonts w:ascii="Times New Roman" w:hAnsi="Times New Roman" w:cs="Times New Roman"/>
          <w:b/>
        </w:rPr>
        <w:t>511</w:t>
      </w:r>
      <w:r w:rsidR="00240E74">
        <w:rPr>
          <w:rFonts w:ascii="Times New Roman" w:hAnsi="Times New Roman" w:cs="Times New Roman"/>
          <w:b/>
        </w:rPr>
        <w:t xml:space="preserve"> milyon ABD doları art</w:t>
      </w:r>
      <w:r w:rsidR="00B83517">
        <w:rPr>
          <w:rFonts w:ascii="Times New Roman" w:hAnsi="Times New Roman" w:cs="Times New Roman"/>
          <w:b/>
        </w:rPr>
        <w:t>arak</w:t>
      </w:r>
      <w:r w:rsidR="00EC5A9D" w:rsidRPr="008C61EB">
        <w:rPr>
          <w:rFonts w:ascii="Times New Roman" w:hAnsi="Times New Roman" w:cs="Times New Roman"/>
          <w:b/>
        </w:rPr>
        <w:t xml:space="preserve"> </w:t>
      </w:r>
      <w:r w:rsidR="007D7325">
        <w:rPr>
          <w:rFonts w:ascii="Times New Roman" w:hAnsi="Times New Roman" w:cs="Times New Roman"/>
          <w:b/>
        </w:rPr>
        <w:t>57,4</w:t>
      </w:r>
      <w:r w:rsidR="00240E74">
        <w:rPr>
          <w:rFonts w:ascii="Times New Roman" w:hAnsi="Times New Roman" w:cs="Times New Roman"/>
          <w:b/>
        </w:rPr>
        <w:t xml:space="preserve"> milyar ABD dolarına</w:t>
      </w:r>
      <w:r w:rsidR="00C73107">
        <w:rPr>
          <w:rFonts w:ascii="Times New Roman" w:hAnsi="Times New Roman" w:cs="Times New Roman"/>
          <w:b/>
        </w:rPr>
        <w:t>,</w:t>
      </w:r>
      <w:r w:rsidR="00EC5A9D" w:rsidRPr="008C61EB">
        <w:rPr>
          <w:rFonts w:ascii="Times New Roman" w:hAnsi="Times New Roman" w:cs="Times New Roman"/>
          <w:b/>
        </w:rPr>
        <w:t xml:space="preserve"> diğer sektörler kaynak</w:t>
      </w:r>
      <w:r w:rsidR="00C73107">
        <w:rPr>
          <w:rFonts w:ascii="Times New Roman" w:hAnsi="Times New Roman" w:cs="Times New Roman"/>
          <w:b/>
        </w:rPr>
        <w:t>l</w:t>
      </w:r>
      <w:r w:rsidR="007D7325">
        <w:rPr>
          <w:rFonts w:ascii="Times New Roman" w:hAnsi="Times New Roman" w:cs="Times New Roman"/>
          <w:b/>
        </w:rPr>
        <w:t>ı kısa vadeli dış borç stoku 1,4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7B6E96">
        <w:rPr>
          <w:rFonts w:ascii="Times New Roman" w:hAnsi="Times New Roman" w:cs="Times New Roman"/>
          <w:b/>
        </w:rPr>
        <w:t>5</w:t>
      </w:r>
      <w:r w:rsidR="00240E74">
        <w:rPr>
          <w:rFonts w:ascii="Times New Roman" w:hAnsi="Times New Roman" w:cs="Times New Roman"/>
          <w:b/>
        </w:rPr>
        <w:t>4</w:t>
      </w:r>
      <w:r w:rsidR="007D7325">
        <w:rPr>
          <w:rFonts w:ascii="Times New Roman" w:hAnsi="Times New Roman" w:cs="Times New Roman"/>
          <w:b/>
        </w:rPr>
        <w:t>,9</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7D7325">
        <w:rPr>
          <w:rFonts w:ascii="Times New Roman" w:hAnsi="Times New Roman" w:cs="Times New Roman"/>
        </w:rPr>
        <w:t>2019:Şubat</w:t>
      </w:r>
      <w:r w:rsidR="00763473">
        <w:rPr>
          <w:rFonts w:ascii="Times New Roman" w:hAnsi="Times New Roman" w:cs="Times New Roman"/>
        </w:rPr>
        <w:t>, Milyon ABD Doları</w:t>
      </w:r>
      <w:r w:rsidR="008C0FFC">
        <w:rPr>
          <w:rFonts w:ascii="Times New Roman" w:hAnsi="Times New Roman" w:cs="Times New Roman"/>
        </w:rPr>
        <w:t>)</w:t>
      </w:r>
    </w:p>
    <w:p w:rsidR="00B22842" w:rsidRDefault="007D7325" w:rsidP="00356CFC">
      <w:pPr>
        <w:spacing w:line="240" w:lineRule="auto"/>
        <w:jc w:val="both"/>
        <w:rPr>
          <w:noProof/>
        </w:rPr>
      </w:pPr>
      <w:r w:rsidRPr="007D7325">
        <w:drawing>
          <wp:inline distT="0" distB="0" distL="0" distR="0">
            <wp:extent cx="5971875" cy="37433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6830" cy="3746431"/>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F757C2">
        <w:rPr>
          <w:rFonts w:ascii="Times New Roman" w:hAnsi="Times New Roman" w:cs="Times New Roman"/>
        </w:rPr>
        <w:t>8,</w:t>
      </w:r>
      <w:r w:rsidR="007D7325">
        <w:rPr>
          <w:rFonts w:ascii="Times New Roman" w:hAnsi="Times New Roman" w:cs="Times New Roman"/>
        </w:rPr>
        <w:t>6</w:t>
      </w:r>
      <w:r w:rsidR="00DD0C6D" w:rsidRPr="008C61EB">
        <w:rPr>
          <w:rFonts w:ascii="Times New Roman" w:hAnsi="Times New Roman" w:cs="Times New Roman"/>
        </w:rPr>
        <w:t>’</w:t>
      </w:r>
      <w:r w:rsidR="007D7325">
        <w:rPr>
          <w:rFonts w:ascii="Times New Roman" w:hAnsi="Times New Roman" w:cs="Times New Roman"/>
        </w:rPr>
        <w:t>sı</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7D7325">
        <w:rPr>
          <w:rFonts w:ascii="Times New Roman" w:hAnsi="Times New Roman" w:cs="Times New Roman"/>
        </w:rPr>
        <w:t>6,7</w:t>
      </w:r>
      <w:r w:rsidR="00C65655">
        <w:rPr>
          <w:rFonts w:ascii="Times New Roman" w:hAnsi="Times New Roman" w:cs="Times New Roman"/>
        </w:rPr>
        <w:t>’</w:t>
      </w:r>
      <w:r w:rsidR="007D7325">
        <w:rPr>
          <w:rFonts w:ascii="Times New Roman" w:hAnsi="Times New Roman" w:cs="Times New Roman"/>
        </w:rPr>
        <w:t>s</w:t>
      </w:r>
      <w:r w:rsidR="00F757C2">
        <w:rPr>
          <w:rFonts w:ascii="Times New Roman" w:hAnsi="Times New Roman" w:cs="Times New Roman"/>
        </w:rPr>
        <w:t>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7D7325">
        <w:rPr>
          <w:rFonts w:ascii="Times New Roman" w:hAnsi="Times New Roman" w:cs="Times New Roman"/>
        </w:rPr>
        <w:t>Şubat</w:t>
      </w:r>
      <w:r w:rsidR="00F757C2">
        <w:rPr>
          <w:rFonts w:ascii="Times New Roman" w:hAnsi="Times New Roman" w:cs="Times New Roman"/>
        </w:rPr>
        <w:t xml:space="preserve"> </w:t>
      </w:r>
      <w:r w:rsidR="00B005FE">
        <w:rPr>
          <w:rFonts w:ascii="Times New Roman" w:hAnsi="Times New Roman" w:cs="Times New Roman"/>
        </w:rPr>
        <w:t xml:space="preserve">ayı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7D7325">
        <w:rPr>
          <w:rFonts w:ascii="Times New Roman" w:hAnsi="Times New Roman" w:cs="Times New Roman"/>
        </w:rPr>
        <w:t>ık 9,6</w:t>
      </w:r>
      <w:r w:rsidR="00F757C2">
        <w:rPr>
          <w:rFonts w:ascii="Times New Roman" w:hAnsi="Times New Roman" w:cs="Times New Roman"/>
        </w:rPr>
        <w:t xml:space="preserve">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7D7325">
        <w:rPr>
          <w:rFonts w:ascii="Times New Roman" w:hAnsi="Times New Roman" w:cs="Times New Roman"/>
        </w:rPr>
        <w:t>13,1</w:t>
      </w:r>
      <w:r w:rsidR="00DD0C6D" w:rsidRPr="008C61EB">
        <w:rPr>
          <w:rFonts w:ascii="Times New Roman" w:hAnsi="Times New Roman" w:cs="Times New Roman"/>
        </w:rPr>
        <w:t>’l</w:t>
      </w:r>
      <w:r w:rsidR="007D7325">
        <w:rPr>
          <w:rFonts w:ascii="Times New Roman" w:hAnsi="Times New Roman" w:cs="Times New Roman"/>
        </w:rPr>
        <w:t>i</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7D7325">
        <w:rPr>
          <w:rFonts w:ascii="Times New Roman" w:hAnsi="Times New Roman" w:cs="Times New Roman"/>
        </w:rPr>
        <w:t>evdiat hesabı %1,5</w:t>
      </w:r>
      <w:r w:rsidR="00F62741">
        <w:rPr>
          <w:rFonts w:ascii="Times New Roman" w:hAnsi="Times New Roman" w:cs="Times New Roman"/>
        </w:rPr>
        <w:t xml:space="preserve"> oranında</w:t>
      </w:r>
      <w:r w:rsidR="007B0983">
        <w:rPr>
          <w:rFonts w:ascii="Times New Roman" w:hAnsi="Times New Roman" w:cs="Times New Roman"/>
        </w:rPr>
        <w:t>,</w:t>
      </w:r>
      <w:r w:rsidR="00A52964">
        <w:rPr>
          <w:rFonts w:ascii="Times New Roman" w:hAnsi="Times New Roman" w:cs="Times New Roman"/>
        </w:rPr>
        <w:t xml:space="preserve"> </w:t>
      </w:r>
      <w:r w:rsidR="007D7325">
        <w:rPr>
          <w:rFonts w:ascii="Times New Roman" w:hAnsi="Times New Roman" w:cs="Times New Roman"/>
        </w:rPr>
        <w:t>banka mevduatları %1,4</w:t>
      </w:r>
      <w:r w:rsidR="00C73107">
        <w:rPr>
          <w:rFonts w:ascii="Times New Roman" w:hAnsi="Times New Roman" w:cs="Times New Roman"/>
        </w:rPr>
        <w:t xml:space="preserve"> oranında,</w:t>
      </w:r>
      <w:r w:rsidR="00B005FE">
        <w:rPr>
          <w:rFonts w:ascii="Times New Roman" w:hAnsi="Times New Roman" w:cs="Times New Roman"/>
        </w:rPr>
        <w:t xml:space="preserve"> TL cinsinden mevduatları %</w:t>
      </w:r>
      <w:r w:rsidR="007D7325">
        <w:rPr>
          <w:rFonts w:ascii="Times New Roman" w:hAnsi="Times New Roman" w:cs="Times New Roman"/>
        </w:rPr>
        <w:t>10,6</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C73107">
        <w:rPr>
          <w:rFonts w:ascii="Times New Roman" w:hAnsi="Times New Roman" w:cs="Times New Roman"/>
        </w:rPr>
        <w:t>art</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7D7325">
        <w:rPr>
          <w:rFonts w:ascii="Times New Roman" w:hAnsi="Times New Roman" w:cs="Times New Roman"/>
        </w:rPr>
        <w:t>2,6</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2D4D53">
        <w:rPr>
          <w:rFonts w:ascii="Times New Roman" w:hAnsi="Times New Roman" w:cs="Times New Roman"/>
        </w:rPr>
        <w:t>5</w:t>
      </w:r>
      <w:r w:rsidR="00F757C2">
        <w:rPr>
          <w:rFonts w:ascii="Times New Roman" w:hAnsi="Times New Roman" w:cs="Times New Roman"/>
        </w:rPr>
        <w:t>4</w:t>
      </w:r>
      <w:r w:rsidR="007D7325">
        <w:rPr>
          <w:rFonts w:ascii="Times New Roman" w:hAnsi="Times New Roman" w:cs="Times New Roman"/>
        </w:rPr>
        <w:t>,9</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292E48">
        <w:rPr>
          <w:rFonts w:ascii="Times New Roman" w:hAnsi="Times New Roman" w:cs="Times New Roman"/>
        </w:rPr>
        <w:t>Dış Borç Stoku (2016</w:t>
      </w:r>
      <w:r w:rsidR="00DA7BAB">
        <w:rPr>
          <w:rFonts w:ascii="Times New Roman" w:hAnsi="Times New Roman" w:cs="Times New Roman"/>
        </w:rPr>
        <w:t>:Q1-</w:t>
      </w:r>
      <w:r w:rsidR="00B86FB5">
        <w:rPr>
          <w:rFonts w:ascii="Times New Roman" w:hAnsi="Times New Roman" w:cs="Times New Roman"/>
        </w:rPr>
        <w:t xml:space="preserve"> </w:t>
      </w:r>
      <w:r w:rsidR="007D7325">
        <w:rPr>
          <w:rFonts w:ascii="Times New Roman" w:hAnsi="Times New Roman" w:cs="Times New Roman"/>
        </w:rPr>
        <w:t>2019:Şubat</w:t>
      </w:r>
      <w:r w:rsidR="002D3475">
        <w:rPr>
          <w:rFonts w:ascii="Times New Roman" w:hAnsi="Times New Roman" w:cs="Times New Roman"/>
        </w:rPr>
        <w:t>, Milyon ABD Doları</w:t>
      </w:r>
      <w:r w:rsidR="00323271">
        <w:rPr>
          <w:rFonts w:ascii="Times New Roman" w:hAnsi="Times New Roman" w:cs="Times New Roman"/>
        </w:rPr>
        <w:t>)</w:t>
      </w:r>
    </w:p>
    <w:p w:rsidR="00EC5A9D" w:rsidRDefault="007D7325" w:rsidP="00356CFC">
      <w:pPr>
        <w:jc w:val="both"/>
        <w:rPr>
          <w:noProof/>
        </w:rPr>
      </w:pPr>
      <w:r w:rsidRPr="007D7325">
        <w:drawing>
          <wp:inline distT="0" distB="0" distL="0" distR="0">
            <wp:extent cx="5972439" cy="26670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7826" cy="2669406"/>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CE4B5C">
        <w:rPr>
          <w:rFonts w:ascii="Times New Roman" w:hAnsi="Times New Roman" w:cs="Times New Roman"/>
        </w:rPr>
        <w:t>2019</w:t>
      </w:r>
      <w:r w:rsidR="00EE5EFC">
        <w:rPr>
          <w:rFonts w:ascii="Times New Roman" w:hAnsi="Times New Roman" w:cs="Times New Roman"/>
        </w:rPr>
        <w:t xml:space="preserve"> </w:t>
      </w:r>
      <w:r w:rsidR="001D3E99">
        <w:rPr>
          <w:rFonts w:ascii="Times New Roman" w:hAnsi="Times New Roman" w:cs="Times New Roman"/>
        </w:rPr>
        <w:t>Şubat</w:t>
      </w:r>
      <w:r w:rsidR="00CE4B5C">
        <w:rPr>
          <w:rFonts w:ascii="Times New Roman" w:hAnsi="Times New Roman" w:cs="Times New Roman"/>
        </w:rPr>
        <w:t xml:space="preserve"> </w:t>
      </w:r>
      <w:r w:rsidR="00D24E9E">
        <w:rPr>
          <w:rFonts w:ascii="Times New Roman" w:hAnsi="Times New Roman" w:cs="Times New Roman"/>
        </w:rPr>
        <w:t>ayı</w:t>
      </w:r>
      <w:r w:rsidR="00106F6F">
        <w:rPr>
          <w:rFonts w:ascii="Times New Roman" w:hAnsi="Times New Roman" w:cs="Times New Roman"/>
        </w:rPr>
        <w:t xml:space="preserve"> </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1D3E99">
        <w:rPr>
          <w:rFonts w:ascii="Times New Roman" w:hAnsi="Times New Roman" w:cs="Times New Roman"/>
        </w:rPr>
        <w:t>9,8</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CE4B5C">
        <w:rPr>
          <w:rFonts w:ascii="Times New Roman" w:hAnsi="Times New Roman" w:cs="Times New Roman"/>
        </w:rPr>
        <w:t>4</w:t>
      </w:r>
      <w:r w:rsidR="00906D3D">
        <w:rPr>
          <w:rFonts w:ascii="Times New Roman" w:hAnsi="Times New Roman" w:cs="Times New Roman"/>
        </w:rPr>
        <w:t>,</w:t>
      </w:r>
      <w:r w:rsidR="001D3E99">
        <w:rPr>
          <w:rFonts w:ascii="Times New Roman" w:hAnsi="Times New Roman" w:cs="Times New Roman"/>
        </w:rPr>
        <w:t>7</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1D3E99">
        <w:rPr>
          <w:rFonts w:ascii="Times New Roman" w:hAnsi="Times New Roman" w:cs="Times New Roman"/>
        </w:rPr>
        <w:t>vadeli dış borç stokunun %74,1</w:t>
      </w:r>
      <w:r w:rsidR="00B54FC8" w:rsidRPr="008C61EB">
        <w:rPr>
          <w:rFonts w:ascii="Times New Roman" w:hAnsi="Times New Roman" w:cs="Times New Roman"/>
        </w:rPr>
        <w:t>’</w:t>
      </w:r>
      <w:r w:rsidR="001D3E99">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106F6F">
        <w:rPr>
          <w:rFonts w:ascii="Times New Roman" w:hAnsi="Times New Roman" w:cs="Times New Roman"/>
        </w:rPr>
        <w:t xml:space="preserve"> </w:t>
      </w:r>
      <w:r w:rsidR="001D3E99">
        <w:rPr>
          <w:rFonts w:ascii="Times New Roman" w:hAnsi="Times New Roman" w:cs="Times New Roman"/>
        </w:rPr>
        <w:t>Şubat</w:t>
      </w:r>
      <w:r w:rsidR="00CE4B5C">
        <w:rPr>
          <w:rFonts w:ascii="Times New Roman" w:hAnsi="Times New Roman" w:cs="Times New Roman"/>
        </w:rPr>
        <w:t xml:space="preserve"> </w:t>
      </w:r>
      <w:r w:rsidR="001F4C12">
        <w:rPr>
          <w:rFonts w:ascii="Times New Roman" w:hAnsi="Times New Roman" w:cs="Times New Roman"/>
        </w:rPr>
        <w:t>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1D3E99">
        <w:rPr>
          <w:rFonts w:ascii="Times New Roman" w:hAnsi="Times New Roman" w:cs="Times New Roman"/>
        </w:rPr>
        <w:t>göre %0,4</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906D3D">
        <w:rPr>
          <w:rFonts w:ascii="Times New Roman" w:hAnsi="Times New Roman" w:cs="Times New Roman"/>
        </w:rPr>
        <w:t>zal</w:t>
      </w:r>
      <w:r w:rsidR="00C929E3" w:rsidRPr="008C61EB">
        <w:rPr>
          <w:rFonts w:ascii="Times New Roman" w:hAnsi="Times New Roman" w:cs="Times New Roman"/>
        </w:rPr>
        <w:t>mış</w:t>
      </w:r>
      <w:r w:rsidRPr="008C61EB">
        <w:rPr>
          <w:rFonts w:ascii="Times New Roman" w:hAnsi="Times New Roman" w:cs="Times New Roman"/>
        </w:rPr>
        <w:t xml:space="preserve"> ve </w:t>
      </w:r>
      <w:r w:rsidR="001F4C12">
        <w:rPr>
          <w:rFonts w:ascii="Times New Roman" w:hAnsi="Times New Roman" w:cs="Times New Roman"/>
        </w:rPr>
        <w:t>8</w:t>
      </w:r>
      <w:r w:rsidR="00CE4B5C">
        <w:rPr>
          <w:rFonts w:ascii="Times New Roman" w:hAnsi="Times New Roman" w:cs="Times New Roman"/>
        </w:rPr>
        <w:t>7,6</w:t>
      </w:r>
      <w:r w:rsidR="002963F9" w:rsidRPr="008C61EB">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1D3E99">
        <w:rPr>
          <w:rFonts w:ascii="Times New Roman" w:hAnsi="Times New Roman" w:cs="Times New Roman"/>
        </w:rPr>
        <w:t xml:space="preserve"> %40,7</w:t>
      </w:r>
      <w:r w:rsidR="009A5666">
        <w:rPr>
          <w:rFonts w:ascii="Times New Roman" w:hAnsi="Times New Roman" w:cs="Times New Roman"/>
        </w:rPr>
        <w:t>’</w:t>
      </w:r>
      <w:r w:rsidR="001D3E99">
        <w:rPr>
          <w:rFonts w:ascii="Times New Roman" w:hAnsi="Times New Roman" w:cs="Times New Roman"/>
        </w:rPr>
        <w:t>sini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1D3E99">
        <w:rPr>
          <w:rFonts w:ascii="Times New Roman" w:hAnsi="Times New Roman" w:cs="Times New Roman"/>
        </w:rPr>
        <w:t>Şubat</w:t>
      </w:r>
      <w:r w:rsidR="00CE4B5C">
        <w:rPr>
          <w:rFonts w:ascii="Times New Roman" w:hAnsi="Times New Roman" w:cs="Times New Roman"/>
        </w:rPr>
        <w:t xml:space="preserve"> </w:t>
      </w:r>
      <w:r w:rsidR="001F4C12">
        <w:rPr>
          <w:rFonts w:ascii="Times New Roman" w:hAnsi="Times New Roman" w:cs="Times New Roman"/>
        </w:rPr>
        <w:t xml:space="preserve">ayı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1D3E99">
        <w:rPr>
          <w:rFonts w:ascii="Times New Roman" w:hAnsi="Times New Roman" w:cs="Times New Roman"/>
        </w:rPr>
        <w:t>1,4</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1D3E99">
        <w:rPr>
          <w:rFonts w:ascii="Times New Roman" w:hAnsi="Times New Roman" w:cs="Times New Roman"/>
        </w:rPr>
        <w:t>azaldığı</w:t>
      </w:r>
      <w:r w:rsidR="00984DE1">
        <w:rPr>
          <w:rFonts w:ascii="Times New Roman" w:hAnsi="Times New Roman" w:cs="Times New Roman"/>
        </w:rPr>
        <w:t xml:space="preserve"> ve 4</w:t>
      </w:r>
      <w:r w:rsidR="001D3E99">
        <w:rPr>
          <w:rFonts w:ascii="Times New Roman" w:hAnsi="Times New Roman" w:cs="Times New Roman"/>
        </w:rPr>
        <w:t>7,7</w:t>
      </w:r>
      <w:r w:rsidR="006C2C84" w:rsidRPr="008C61EB">
        <w:rPr>
          <w:rFonts w:ascii="Times New Roman" w:hAnsi="Times New Roman" w:cs="Times New Roman"/>
        </w:rPr>
        <w:t xml:space="preserve"> milyar ABD dolarına </w:t>
      </w:r>
      <w:r w:rsidR="001D3E99">
        <w:rPr>
          <w:rFonts w:ascii="Times New Roman" w:hAnsi="Times New Roman" w:cs="Times New Roman"/>
        </w:rPr>
        <w:t>gerilediği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1D3E99">
        <w:rPr>
          <w:rFonts w:ascii="Times New Roman" w:hAnsi="Times New Roman" w:cs="Times New Roman"/>
        </w:rPr>
        <w:t>3,4</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1D3E99">
        <w:rPr>
          <w:rFonts w:ascii="Times New Roman" w:hAnsi="Times New Roman" w:cs="Times New Roman"/>
        </w:rPr>
        <w:t>69,6</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106F6F">
        <w:rPr>
          <w:rFonts w:ascii="Times New Roman" w:hAnsi="Times New Roman" w:cs="Times New Roman"/>
        </w:rPr>
        <w:t xml:space="preserve"> </w:t>
      </w:r>
      <w:r w:rsidR="001D3E99">
        <w:rPr>
          <w:rFonts w:ascii="Times New Roman" w:hAnsi="Times New Roman" w:cs="Times New Roman"/>
        </w:rPr>
        <w:t>Şubat</w:t>
      </w:r>
      <w:r w:rsidR="00CE4B5C">
        <w:rPr>
          <w:rFonts w:ascii="Times New Roman" w:hAnsi="Times New Roman" w:cs="Times New Roman"/>
        </w:rPr>
        <w:t xml:space="preserve"> </w:t>
      </w:r>
      <w:r w:rsidR="001F4C12">
        <w:rPr>
          <w:rFonts w:ascii="Times New Roman" w:hAnsi="Times New Roman" w:cs="Times New Roman"/>
        </w:rPr>
        <w:t xml:space="preserve">ayı </w:t>
      </w:r>
      <w:r w:rsidR="00717099" w:rsidRPr="008C61EB">
        <w:rPr>
          <w:rFonts w:ascii="Times New Roman" w:hAnsi="Times New Roman" w:cs="Times New Roman"/>
        </w:rPr>
        <w:t xml:space="preserve">itibarıyla </w:t>
      </w:r>
      <w:r w:rsidR="001D3E99">
        <w:rPr>
          <w:rFonts w:ascii="Times New Roman" w:hAnsi="Times New Roman" w:cs="Times New Roman"/>
        </w:rPr>
        <w:t>77</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1D3E99">
        <w:rPr>
          <w:rFonts w:ascii="Times New Roman" w:hAnsi="Times New Roman" w:cs="Times New Roman"/>
        </w:rPr>
        <w:t>22,2</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CE4B5C">
        <w:rPr>
          <w:rFonts w:ascii="Times New Roman" w:hAnsi="Times New Roman" w:cs="Times New Roman"/>
        </w:rPr>
        <w:t>2019</w:t>
      </w:r>
      <w:r w:rsidR="00731F22">
        <w:rPr>
          <w:rFonts w:ascii="Times New Roman" w:hAnsi="Times New Roman" w:cs="Times New Roman"/>
        </w:rPr>
        <w:t xml:space="preserve"> </w:t>
      </w:r>
      <w:r w:rsidR="001D3E99">
        <w:rPr>
          <w:rFonts w:ascii="Times New Roman" w:hAnsi="Times New Roman" w:cs="Times New Roman"/>
        </w:rPr>
        <w:t>Şubat</w:t>
      </w:r>
      <w:r w:rsidR="00CE4B5C">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1D3E99">
        <w:rPr>
          <w:rFonts w:ascii="Times New Roman" w:hAnsi="Times New Roman" w:cs="Times New Roman"/>
        </w:rPr>
        <w:t>10,5</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1D3E99">
        <w:rPr>
          <w:rFonts w:ascii="Times New Roman" w:hAnsi="Times New Roman" w:cs="Times New Roman"/>
        </w:rPr>
        <w:t>Şubat</w:t>
      </w:r>
      <w:r w:rsidR="001F4C12">
        <w:rPr>
          <w:rFonts w:ascii="Times New Roman" w:hAnsi="Times New Roman" w:cs="Times New Roman"/>
        </w:rPr>
        <w:t xml:space="preserve"> ayı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1D3E99">
        <w:rPr>
          <w:rFonts w:ascii="Times New Roman" w:hAnsi="Times New Roman" w:cs="Times New Roman"/>
        </w:rPr>
        <w:t>%49,2</w:t>
      </w:r>
      <w:r w:rsidR="002F059B" w:rsidRPr="008C61EB">
        <w:rPr>
          <w:rFonts w:ascii="Times New Roman" w:hAnsi="Times New Roman" w:cs="Times New Roman"/>
        </w:rPr>
        <w:t>’</w:t>
      </w:r>
      <w:r w:rsidR="001D3E99">
        <w:rPr>
          <w:rFonts w:ascii="Times New Roman" w:hAnsi="Times New Roman" w:cs="Times New Roman"/>
        </w:rPr>
        <w:t>si</w:t>
      </w:r>
      <w:r w:rsidRPr="008C61EB">
        <w:rPr>
          <w:rFonts w:ascii="Times New Roman" w:hAnsi="Times New Roman" w:cs="Times New Roman"/>
        </w:rPr>
        <w:t xml:space="preserve"> </w:t>
      </w:r>
      <w:r w:rsidR="001D3E99">
        <w:rPr>
          <w:rFonts w:ascii="Times New Roman" w:hAnsi="Times New Roman" w:cs="Times New Roman"/>
        </w:rPr>
        <w:t>ABD doları, %29,8’i</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1D3E99">
        <w:rPr>
          <w:rFonts w:ascii="Times New Roman" w:hAnsi="Times New Roman" w:cs="Times New Roman"/>
        </w:rPr>
        <w:t>5,7</w:t>
      </w:r>
      <w:r w:rsidR="00544E23" w:rsidRPr="008C61EB">
        <w:rPr>
          <w:rFonts w:ascii="Times New Roman" w:hAnsi="Times New Roman" w:cs="Times New Roman"/>
        </w:rPr>
        <w:t>’</w:t>
      </w:r>
      <w:r w:rsidR="001D3E99">
        <w:rPr>
          <w:rFonts w:ascii="Times New Roman" w:hAnsi="Times New Roman" w:cs="Times New Roman"/>
        </w:rPr>
        <w:t>s</w:t>
      </w:r>
      <w:r w:rsidR="00984DE1">
        <w:rPr>
          <w:rFonts w:ascii="Times New Roman" w:hAnsi="Times New Roman" w:cs="Times New Roman"/>
        </w:rPr>
        <w:t>i</w:t>
      </w:r>
      <w:r w:rsidR="004571FD" w:rsidRPr="008C61EB">
        <w:rPr>
          <w:rFonts w:ascii="Times New Roman" w:hAnsi="Times New Roman" w:cs="Times New Roman"/>
        </w:rPr>
        <w:t xml:space="preserve"> TL ve %</w:t>
      </w:r>
      <w:r w:rsidR="001D3E99">
        <w:rPr>
          <w:rFonts w:ascii="Times New Roman" w:hAnsi="Times New Roman" w:cs="Times New Roman"/>
        </w:rPr>
        <w:t>5,3</w:t>
      </w:r>
      <w:r w:rsidR="00952FB2">
        <w:rPr>
          <w:rFonts w:ascii="Times New Roman" w:hAnsi="Times New Roman" w:cs="Times New Roman"/>
        </w:rPr>
        <w:t>’</w:t>
      </w:r>
      <w:r w:rsidR="00CE4B5C">
        <w:rPr>
          <w:rFonts w:ascii="Times New Roman" w:hAnsi="Times New Roman" w:cs="Times New Roman"/>
        </w:rPr>
        <w:t>ü</w:t>
      </w:r>
      <w:r w:rsidR="00952FB2">
        <w:rPr>
          <w:rFonts w:ascii="Times New Roman" w:hAnsi="Times New Roman" w:cs="Times New Roman"/>
        </w:rPr>
        <w:t xml:space="preserve"> </w:t>
      </w:r>
      <w:r w:rsidR="00717099" w:rsidRPr="008C61EB">
        <w:rPr>
          <w:rFonts w:ascii="Times New Roman" w:hAnsi="Times New Roman" w:cs="Times New Roman"/>
        </w:rPr>
        <w:t>d</w:t>
      </w:r>
      <w:r w:rsidR="00CE4B5C">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836B2">
        <w:rPr>
          <w:rFonts w:ascii="Times New Roman" w:hAnsi="Times New Roman" w:cs="Times New Roman"/>
        </w:rPr>
        <w:t xml:space="preserve"> </w:t>
      </w:r>
      <w:r w:rsidR="001D3E99">
        <w:rPr>
          <w:rFonts w:ascii="Times New Roman" w:hAnsi="Times New Roman" w:cs="Times New Roman"/>
        </w:rPr>
        <w:t>2019:Şubat</w:t>
      </w:r>
      <w:r w:rsidR="001F4C12">
        <w:rPr>
          <w:rFonts w:ascii="Times New Roman" w:hAnsi="Times New Roman" w:cs="Times New Roman"/>
        </w:rPr>
        <w:t>)</w:t>
      </w:r>
    </w:p>
    <w:p w:rsidR="00B74E8E" w:rsidRPr="00A731EE" w:rsidRDefault="001D3E99" w:rsidP="002963F9">
      <w:pPr>
        <w:jc w:val="both"/>
        <w:rPr>
          <w:rFonts w:ascii="Times New Roman" w:hAnsi="Times New Roman" w:cs="Times New Roman"/>
        </w:rPr>
      </w:pPr>
      <w:r w:rsidRPr="001D3E99">
        <w:drawing>
          <wp:inline distT="0" distB="0" distL="0" distR="0">
            <wp:extent cx="5970905" cy="24860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9526" cy="2489614"/>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1D3E99">
        <w:rPr>
          <w:rFonts w:ascii="Times New Roman" w:hAnsi="Times New Roman" w:cs="Times New Roman"/>
        </w:rPr>
        <w:t>Şubat</w:t>
      </w:r>
      <w:r w:rsidR="00CE4B5C">
        <w:rPr>
          <w:rFonts w:ascii="Times New Roman" w:hAnsi="Times New Roman" w:cs="Times New Roman"/>
        </w:rPr>
        <w:t xml:space="preserve">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1D3E99">
        <w:rPr>
          <w:rFonts w:ascii="Times New Roman" w:hAnsi="Times New Roman" w:cs="Times New Roman"/>
        </w:rPr>
        <w:t xml:space="preserve"> 177,1</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1D3E99">
        <w:rPr>
          <w:rFonts w:ascii="Times New Roman" w:hAnsi="Times New Roman" w:cs="Times New Roman"/>
        </w:rPr>
        <w:t>34,6</w:t>
      </w:r>
      <w:r w:rsidR="00BE5D6A" w:rsidRPr="008C61EB">
        <w:rPr>
          <w:rFonts w:ascii="Times New Roman" w:hAnsi="Times New Roman" w:cs="Times New Roman"/>
        </w:rPr>
        <w:t>’</w:t>
      </w:r>
      <w:r w:rsidR="001D3E99">
        <w:rPr>
          <w:rFonts w:ascii="Times New Roman" w:hAnsi="Times New Roman" w:cs="Times New Roman"/>
        </w:rPr>
        <w:t>sı</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1D3E99">
        <w:rPr>
          <w:rFonts w:ascii="Times New Roman" w:hAnsi="Times New Roman" w:cs="Times New Roman"/>
        </w:rPr>
        <w:t>21,1</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1D3E99">
        <w:rPr>
          <w:rFonts w:ascii="Times New Roman" w:hAnsi="Times New Roman" w:cs="Times New Roman"/>
        </w:rPr>
        <w:t>77,1</w:t>
      </w:r>
      <w:r w:rsidR="00BE5D6A" w:rsidRPr="008C61EB">
        <w:rPr>
          <w:rFonts w:ascii="Times New Roman" w:hAnsi="Times New Roman" w:cs="Times New Roman"/>
        </w:rPr>
        <w:t>’l</w:t>
      </w:r>
      <w:r w:rsidR="00906D3D">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CE4B5C">
        <w:rPr>
          <w:rFonts w:ascii="Times New Roman" w:hAnsi="Times New Roman" w:cs="Times New Roman"/>
        </w:rPr>
        <w:t>9</w:t>
      </w:r>
      <w:r w:rsidR="001D3E99">
        <w:rPr>
          <w:rFonts w:ascii="Times New Roman" w:hAnsi="Times New Roman" w:cs="Times New Roman"/>
        </w:rPr>
        <w:t>,5</w:t>
      </w:r>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CE4B5C">
        <w:rPr>
          <w:rFonts w:ascii="Times New Roman" w:hAnsi="Times New Roman" w:cs="Times New Roman"/>
        </w:rPr>
        <w:t>3</w:t>
      </w:r>
      <w:r w:rsidR="00BC116D" w:rsidRPr="008C61EB">
        <w:rPr>
          <w:rFonts w:ascii="Times New Roman" w:hAnsi="Times New Roman" w:cs="Times New Roman"/>
        </w:rPr>
        <w:t>’</w:t>
      </w:r>
      <w:r w:rsidR="00984DE1">
        <w:rPr>
          <w:rFonts w:ascii="Times New Roman" w:hAnsi="Times New Roman" w:cs="Times New Roman"/>
        </w:rPr>
        <w:t>tü</w:t>
      </w:r>
      <w:r w:rsidR="00B23BF8">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83" w:rsidRDefault="00D45883" w:rsidP="004A23EE">
      <w:pPr>
        <w:spacing w:after="0" w:line="240" w:lineRule="auto"/>
      </w:pPr>
      <w:r>
        <w:separator/>
      </w:r>
    </w:p>
  </w:endnote>
  <w:endnote w:type="continuationSeparator" w:id="0">
    <w:p w:rsidR="00D45883" w:rsidRDefault="00D45883"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F93EAE">
          <w:rPr>
            <w:noProof/>
          </w:rPr>
          <w:t>3</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83" w:rsidRDefault="00D45883" w:rsidP="004A23EE">
      <w:pPr>
        <w:spacing w:after="0" w:line="240" w:lineRule="auto"/>
      </w:pPr>
      <w:r>
        <w:separator/>
      </w:r>
    </w:p>
  </w:footnote>
  <w:footnote w:type="continuationSeparator" w:id="0">
    <w:p w:rsidR="00D45883" w:rsidRDefault="00D45883"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701FD"/>
    <w:rsid w:val="00077DBA"/>
    <w:rsid w:val="000836B2"/>
    <w:rsid w:val="00085316"/>
    <w:rsid w:val="000A1EC7"/>
    <w:rsid w:val="000B4DBF"/>
    <w:rsid w:val="000D18BE"/>
    <w:rsid w:val="000D1FAF"/>
    <w:rsid w:val="000D6491"/>
    <w:rsid w:val="000D6E64"/>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D3E99"/>
    <w:rsid w:val="001E11A2"/>
    <w:rsid w:val="001E5A63"/>
    <w:rsid w:val="001F27E9"/>
    <w:rsid w:val="001F4C12"/>
    <w:rsid w:val="001F6251"/>
    <w:rsid w:val="001F7633"/>
    <w:rsid w:val="0020149A"/>
    <w:rsid w:val="002056D6"/>
    <w:rsid w:val="0021386F"/>
    <w:rsid w:val="00227F31"/>
    <w:rsid w:val="002319EB"/>
    <w:rsid w:val="00233BD5"/>
    <w:rsid w:val="00240E74"/>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25F33"/>
    <w:rsid w:val="0043077D"/>
    <w:rsid w:val="00432DF5"/>
    <w:rsid w:val="0043432F"/>
    <w:rsid w:val="004368C8"/>
    <w:rsid w:val="00440681"/>
    <w:rsid w:val="00444F29"/>
    <w:rsid w:val="00451BAA"/>
    <w:rsid w:val="004520EC"/>
    <w:rsid w:val="004571FD"/>
    <w:rsid w:val="00465103"/>
    <w:rsid w:val="00472F39"/>
    <w:rsid w:val="00480938"/>
    <w:rsid w:val="00481D00"/>
    <w:rsid w:val="004870C2"/>
    <w:rsid w:val="004875A5"/>
    <w:rsid w:val="00493525"/>
    <w:rsid w:val="004A23EE"/>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6C5E"/>
    <w:rsid w:val="005E0DA9"/>
    <w:rsid w:val="005E4CFA"/>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325"/>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31EE"/>
    <w:rsid w:val="00A74E7E"/>
    <w:rsid w:val="00A767FF"/>
    <w:rsid w:val="00A77365"/>
    <w:rsid w:val="00A814BE"/>
    <w:rsid w:val="00A858CF"/>
    <w:rsid w:val="00A9400F"/>
    <w:rsid w:val="00A95DD9"/>
    <w:rsid w:val="00A97D78"/>
    <w:rsid w:val="00AB4A0A"/>
    <w:rsid w:val="00AC652E"/>
    <w:rsid w:val="00AD2065"/>
    <w:rsid w:val="00AE3004"/>
    <w:rsid w:val="00AF5995"/>
    <w:rsid w:val="00B005FE"/>
    <w:rsid w:val="00B01F5A"/>
    <w:rsid w:val="00B050FE"/>
    <w:rsid w:val="00B170E0"/>
    <w:rsid w:val="00B22842"/>
    <w:rsid w:val="00B23239"/>
    <w:rsid w:val="00B23BF8"/>
    <w:rsid w:val="00B33D14"/>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7675"/>
    <w:rsid w:val="00CE4B5C"/>
    <w:rsid w:val="00CE5AC0"/>
    <w:rsid w:val="00CE6A4C"/>
    <w:rsid w:val="00CF3B6D"/>
    <w:rsid w:val="00D11DCF"/>
    <w:rsid w:val="00D2299D"/>
    <w:rsid w:val="00D23355"/>
    <w:rsid w:val="00D24E9E"/>
    <w:rsid w:val="00D45883"/>
    <w:rsid w:val="00D46E04"/>
    <w:rsid w:val="00D603C9"/>
    <w:rsid w:val="00D7177D"/>
    <w:rsid w:val="00D76048"/>
    <w:rsid w:val="00D875DB"/>
    <w:rsid w:val="00DA6B5A"/>
    <w:rsid w:val="00DA7BAB"/>
    <w:rsid w:val="00DB196B"/>
    <w:rsid w:val="00DC0D39"/>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62741"/>
    <w:rsid w:val="00F7441E"/>
    <w:rsid w:val="00F74CC6"/>
    <w:rsid w:val="00F757C2"/>
    <w:rsid w:val="00F7700A"/>
    <w:rsid w:val="00F82FEE"/>
    <w:rsid w:val="00F93EAE"/>
    <w:rsid w:val="00F94D7E"/>
    <w:rsid w:val="00F96F10"/>
    <w:rsid w:val="00FB202C"/>
    <w:rsid w:val="00FB2490"/>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8564"/>
  <w15:docId w15:val="{1E389566-C51C-4B26-ADC2-3A96AD2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9BD42-9592-4C7E-A9C5-E5E92117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612</Words>
  <Characters>3494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Asus47</cp:lastModifiedBy>
  <cp:revision>11</cp:revision>
  <cp:lastPrinted>2019-04-17T08:12:00Z</cp:lastPrinted>
  <dcterms:created xsi:type="dcterms:W3CDTF">2018-11-20T07:54:00Z</dcterms:created>
  <dcterms:modified xsi:type="dcterms:W3CDTF">2019-04-17T08:25:00Z</dcterms:modified>
</cp:coreProperties>
</file>